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CCC9" w14:textId="77777777" w:rsidR="007859D5" w:rsidRPr="007859D5" w:rsidRDefault="007859D5" w:rsidP="007859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59D5">
        <w:rPr>
          <w:rFonts w:ascii="Arial" w:eastAsia="Times New Roman" w:hAnsi="Arial" w:cs="Arial"/>
          <w:b/>
          <w:bCs/>
          <w:color w:val="000000"/>
        </w:rPr>
        <w:t>Resources for The History of Social Security Webinar</w:t>
      </w:r>
    </w:p>
    <w:p w14:paraId="0C484437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6DBBEF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859D5">
        <w:rPr>
          <w:rFonts w:ascii="Arial" w:eastAsia="Times New Roman" w:hAnsi="Arial" w:cs="Arial"/>
          <w:color w:val="000000"/>
        </w:rPr>
        <w:t>Mentimeter</w:t>
      </w:r>
      <w:proofErr w:type="spellEnd"/>
    </w:p>
    <w:p w14:paraId="4BCFA461" w14:textId="77777777" w:rsidR="007859D5" w:rsidRPr="007859D5" w:rsidRDefault="000B310F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7859D5" w:rsidRPr="007859D5">
          <w:rPr>
            <w:rFonts w:ascii="Arial" w:eastAsia="Times New Roman" w:hAnsi="Arial" w:cs="Arial"/>
            <w:color w:val="1155CC"/>
            <w:u w:val="single"/>
          </w:rPr>
          <w:t>https://www.menti.com/5iy6net6d5</w:t>
        </w:r>
      </w:hyperlink>
      <w:r w:rsidR="007859D5" w:rsidRPr="007859D5">
        <w:rPr>
          <w:rFonts w:ascii="Arial" w:eastAsia="Times New Roman" w:hAnsi="Arial" w:cs="Arial"/>
          <w:color w:val="000000"/>
        </w:rPr>
        <w:t> </w:t>
      </w:r>
    </w:p>
    <w:p w14:paraId="77E1EDEF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71DBB7" w14:textId="77777777" w:rsidR="007859D5" w:rsidRDefault="007859D5" w:rsidP="007859D5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Peter G. Peterson Foundation – Charts </w:t>
      </w:r>
    </w:p>
    <w:p w14:paraId="7806D8EA" w14:textId="77777777" w:rsidR="007859D5" w:rsidRDefault="000B310F" w:rsidP="007859D5">
      <w:pPr>
        <w:spacing w:after="0" w:line="240" w:lineRule="auto"/>
        <w:rPr>
          <w:rFonts w:ascii="Arial" w:eastAsia="Times New Roman" w:hAnsi="Arial" w:cs="Arial"/>
          <w:color w:val="000000"/>
        </w:rPr>
      </w:pPr>
      <w:hyperlink r:id="rId9" w:history="1">
        <w:r w:rsidR="007859D5" w:rsidRPr="00740E96">
          <w:rPr>
            <w:rStyle w:val="Hyperlink"/>
            <w:rFonts w:ascii="Arial" w:eastAsia="Times New Roman" w:hAnsi="Arial" w:cs="Arial"/>
          </w:rPr>
          <w:t>https://www.pgpf.org/resource-library/search?f%5B0%5D=field_type%3A176</w:t>
        </w:r>
      </w:hyperlink>
      <w:r w:rsidR="007859D5">
        <w:rPr>
          <w:rFonts w:ascii="Arial" w:eastAsia="Times New Roman" w:hAnsi="Arial" w:cs="Arial"/>
          <w:color w:val="000000"/>
        </w:rPr>
        <w:t xml:space="preserve"> </w:t>
      </w:r>
    </w:p>
    <w:p w14:paraId="39BC7641" w14:textId="77777777" w:rsidR="007859D5" w:rsidRDefault="007859D5" w:rsidP="007859D5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14:paraId="0E116F29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D5">
        <w:rPr>
          <w:rFonts w:ascii="Arial" w:eastAsia="Times New Roman" w:hAnsi="Arial" w:cs="Arial"/>
          <w:color w:val="000000"/>
        </w:rPr>
        <w:t>Political Cartoons - Understanding Fiscal Responsibility - The History of Social Security Direct Instruction Lesson </w:t>
      </w:r>
    </w:p>
    <w:p w14:paraId="4DE23FAD" w14:textId="77777777" w:rsidR="007859D5" w:rsidRPr="007859D5" w:rsidRDefault="000B310F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7859D5" w:rsidRPr="007859D5">
          <w:rPr>
            <w:rFonts w:ascii="Arial" w:eastAsia="Times New Roman" w:hAnsi="Arial" w:cs="Arial"/>
            <w:color w:val="1155CC"/>
            <w:u w:val="single"/>
          </w:rPr>
          <w:t>https://econedlink.org/resources/the-history-of-social-security/</w:t>
        </w:r>
      </w:hyperlink>
    </w:p>
    <w:p w14:paraId="7BB1AA22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8D5D5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D5">
        <w:rPr>
          <w:rFonts w:ascii="Arial" w:eastAsia="Times New Roman" w:hAnsi="Arial" w:cs="Arial"/>
          <w:color w:val="000000"/>
        </w:rPr>
        <w:t>Lesson - Understanding Fiscal Responsibility - The History of Social Security Inquiry Based Lesson </w:t>
      </w:r>
    </w:p>
    <w:p w14:paraId="3E903368" w14:textId="77777777" w:rsidR="007859D5" w:rsidRPr="007859D5" w:rsidRDefault="000B310F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7859D5" w:rsidRPr="007859D5">
          <w:rPr>
            <w:rFonts w:ascii="Arial" w:eastAsia="Times New Roman" w:hAnsi="Arial" w:cs="Arial"/>
            <w:color w:val="1155CC"/>
            <w:u w:val="single"/>
          </w:rPr>
          <w:t>https://econedlink.org/resources/the-history-of-social-security/</w:t>
        </w:r>
      </w:hyperlink>
    </w:p>
    <w:p w14:paraId="3D10ED41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6AB399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D5">
        <w:rPr>
          <w:rFonts w:ascii="Arial" w:eastAsia="Times New Roman" w:hAnsi="Arial" w:cs="Arial"/>
          <w:color w:val="000000"/>
        </w:rPr>
        <w:t>Inquiry Based Learning </w:t>
      </w:r>
    </w:p>
    <w:p w14:paraId="1178DE62" w14:textId="77777777" w:rsidR="007859D5" w:rsidRPr="007859D5" w:rsidRDefault="007859D5" w:rsidP="007859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59D5">
        <w:rPr>
          <w:rFonts w:ascii="Arial" w:eastAsia="Times New Roman" w:hAnsi="Arial" w:cs="Arial"/>
          <w:color w:val="000000"/>
        </w:rPr>
        <w:t xml:space="preserve">Prodigy Learning </w:t>
      </w:r>
      <w:hyperlink r:id="rId12" w:history="1">
        <w:r w:rsidRPr="007859D5">
          <w:rPr>
            <w:rFonts w:ascii="Arial" w:eastAsia="Times New Roman" w:hAnsi="Arial" w:cs="Arial"/>
            <w:color w:val="1155CC"/>
            <w:u w:val="single"/>
          </w:rPr>
          <w:t>https://www.prodigygame.com/main-en/blog/inquiry-based-learning-definition-benefits-strategies</w:t>
        </w:r>
      </w:hyperlink>
      <w:r w:rsidRPr="007859D5">
        <w:rPr>
          <w:rFonts w:ascii="Arial" w:eastAsia="Times New Roman" w:hAnsi="Arial" w:cs="Arial"/>
          <w:color w:val="000000"/>
        </w:rPr>
        <w:t> </w:t>
      </w:r>
    </w:p>
    <w:p w14:paraId="64F81B5C" w14:textId="77777777" w:rsidR="007859D5" w:rsidRPr="007859D5" w:rsidRDefault="007859D5" w:rsidP="007859D5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7859D5">
        <w:rPr>
          <w:rFonts w:ascii="Arial" w:eastAsia="Times New Roman" w:hAnsi="Arial" w:cs="Arial"/>
          <w:color w:val="000000"/>
        </w:rPr>
        <w:t xml:space="preserve">Edutopia </w:t>
      </w:r>
      <w:r w:rsidRPr="007859D5">
        <w:rPr>
          <w:rFonts w:ascii="Calibri" w:eastAsia="Times New Roman" w:hAnsi="Calibri" w:cs="Calibri"/>
          <w:color w:val="000000"/>
          <w:sz w:val="24"/>
          <w:szCs w:val="24"/>
        </w:rPr>
        <w:t xml:space="preserve">: </w:t>
      </w:r>
      <w:hyperlink r:id="rId13" w:history="1">
        <w:r w:rsidRPr="007859D5">
          <w:rPr>
            <w:rFonts w:ascii="Calibri" w:eastAsia="Times New Roman" w:hAnsi="Calibri" w:cs="Calibri"/>
            <w:color w:val="1155CC"/>
            <w:sz w:val="24"/>
            <w:szCs w:val="24"/>
            <w:u w:val="single"/>
          </w:rPr>
          <w:t>https://www.edutopia.org/blog/what-heck-inquiry-based-learning-heather-wolpert-gawron</w:t>
        </w:r>
      </w:hyperlink>
      <w:r w:rsidRPr="007859D5">
        <w:rPr>
          <w:rFonts w:ascii="Calibri" w:eastAsia="Times New Roman" w:hAnsi="Calibri" w:cs="Calibri"/>
          <w:color w:val="000000"/>
          <w:sz w:val="24"/>
          <w:szCs w:val="24"/>
        </w:rPr>
        <w:t>  </w:t>
      </w:r>
    </w:p>
    <w:p w14:paraId="1D3E7662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505EE7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D5">
        <w:rPr>
          <w:rFonts w:ascii="Arial" w:eastAsia="Times New Roman" w:hAnsi="Arial" w:cs="Arial"/>
          <w:color w:val="000000"/>
        </w:rPr>
        <w:t>Two Cents - Will Social Security Be Around for Millennials? </w:t>
      </w:r>
    </w:p>
    <w:p w14:paraId="26557A78" w14:textId="77777777" w:rsidR="007859D5" w:rsidRPr="007859D5" w:rsidRDefault="000B310F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7859D5" w:rsidRPr="007859D5">
          <w:rPr>
            <w:rFonts w:ascii="Arial" w:eastAsia="Times New Roman" w:hAnsi="Arial" w:cs="Arial"/>
            <w:color w:val="1155CC"/>
            <w:u w:val="single"/>
          </w:rPr>
          <w:t>https://www.youtube.com/watch?v=gttUS9tKOes</w:t>
        </w:r>
      </w:hyperlink>
      <w:r w:rsidR="007859D5" w:rsidRPr="007859D5">
        <w:rPr>
          <w:rFonts w:ascii="Arial" w:eastAsia="Times New Roman" w:hAnsi="Arial" w:cs="Arial"/>
          <w:color w:val="000000"/>
        </w:rPr>
        <w:t> </w:t>
      </w:r>
    </w:p>
    <w:p w14:paraId="38480A10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6E014" w14:textId="77777777" w:rsidR="007859D5" w:rsidRPr="007859D5" w:rsidRDefault="007859D5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59D5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7B6C879A" wp14:editId="0D9B0E4B">
            <wp:extent cx="5788404" cy="3505200"/>
            <wp:effectExtent l="0" t="0" r="3175" b="0"/>
            <wp:docPr id="2" name="Picture 2" descr="https://lh6.googleusercontent.com/RpLpniBFMdixZ2y-BEihZbvCKI1x0K5EE6tHGqpX6Ot2FyuC1drg8FCUx0Lg2qgxSY8Q814ZMLEuc0cAWDawcPcxJGyZAjFdweC-z4PM2KalwFbJbOl2C2vxBe3G3cQ9eBZ_T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RpLpniBFMdixZ2y-BEihZbvCKI1x0K5EE6tHGqpX6Ot2FyuC1drg8FCUx0Lg2qgxSY8Q814ZMLEuc0cAWDawcPcxJGyZAjFdweC-z4PM2KalwFbJbOl2C2vxBe3G3cQ9eBZ_TbN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9538" cy="3505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D6F6C" w14:textId="77777777" w:rsidR="002C6CDE" w:rsidRDefault="002C6CDE" w:rsidP="007859D5">
      <w:pPr>
        <w:spacing w:after="0" w:line="240" w:lineRule="auto"/>
        <w:rPr>
          <w:rFonts w:ascii="Arial" w:eastAsia="Times New Roman" w:hAnsi="Arial" w:cs="Arial"/>
          <w:noProof/>
          <w:color w:val="000000"/>
          <w:bdr w:val="none" w:sz="0" w:space="0" w:color="auto" w:frame="1"/>
        </w:rPr>
      </w:pPr>
    </w:p>
    <w:p w14:paraId="08BF380F" w14:textId="62BB2534" w:rsidR="007859D5" w:rsidRPr="007859D5" w:rsidRDefault="002C6CDE" w:rsidP="00785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6CDE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8F29E3" wp14:editId="4F46B5D1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F297A" w14:textId="170E0223" w:rsidR="002C6CDE" w:rsidRPr="002C6CDE" w:rsidRDefault="002C6CDE" w:rsidP="002C6CD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6CDE">
                              <w:rPr>
                                <w:b/>
                                <w:bCs/>
                              </w:rPr>
                              <w:t>FDR’s Speech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8F29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    <v:textbox style="mso-fit-shape-to-text:t">
                  <w:txbxContent>
                    <w:p w14:paraId="000F297A" w14:textId="170E0223" w:rsidR="002C6CDE" w:rsidRPr="002C6CDE" w:rsidRDefault="002C6CDE" w:rsidP="002C6CD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C6CDE">
                        <w:rPr>
                          <w:b/>
                          <w:bCs/>
                        </w:rPr>
                        <w:t>FDR’s Speech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59D5" w:rsidRPr="007859D5">
        <w:rPr>
          <w:rFonts w:ascii="Arial" w:eastAsia="Times New Roman" w:hAnsi="Arial" w:cs="Arial"/>
          <w:noProof/>
          <w:color w:val="000000"/>
          <w:bdr w:val="none" w:sz="0" w:space="0" w:color="auto" w:frame="1"/>
        </w:rPr>
        <w:drawing>
          <wp:inline distT="0" distB="0" distL="0" distR="0" wp14:anchorId="108003BA" wp14:editId="47B82D82">
            <wp:extent cx="5673725" cy="3757628"/>
            <wp:effectExtent l="0" t="0" r="3175" b="0"/>
            <wp:docPr id="1" name="Picture 1" descr="https://lh3.googleusercontent.com/EWeb791K-KIZl9IfsEaLwBxj9ubopDWXHCDQISEXb20_Hqrm-KcIc-wyyHm7LQAaUVE6oHNLrfqbMY3OTcX6gSxW0V1IgFJgKLeXcWs4WjDb2aI07al9VEW__MESB6Eq-ryPDh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EWeb791K-KIZl9IfsEaLwBxj9ubopDWXHCDQISEXb20_Hqrm-KcIc-wyyHm7LQAaUVE6oHNLrfqbMY3OTcX6gSxW0V1IgFJgKLeXcWs4WjDb2aI07al9VEW__MESB6Eq-ryPDhpc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725" cy="3757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6544B" w14:textId="77777777" w:rsidR="00A4011A" w:rsidRDefault="000B310F"/>
    <w:sectPr w:rsidR="00A40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C7666"/>
    <w:multiLevelType w:val="multilevel"/>
    <w:tmpl w:val="EBE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D5"/>
    <w:rsid w:val="002C6CDE"/>
    <w:rsid w:val="00573D39"/>
    <w:rsid w:val="007859D5"/>
    <w:rsid w:val="00C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5D1A"/>
  <w15:chartTrackingRefBased/>
  <w15:docId w15:val="{DA5890CE-9A08-4DBE-988A-02C74E97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59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37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i.com/5iy6net6d5" TargetMode="External"/><Relationship Id="rId13" Type="http://schemas.openxmlformats.org/officeDocument/2006/relationships/hyperlink" Target="https://www.edutopia.org/blog/what-heck-inquiry-based-learning-heather-wolpert-gawro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rodigygame.com/main-en/blog/inquiry-based-learning-definition-benefits-strategi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conedlink.org/resources/the-history-of-social-security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10" Type="http://schemas.openxmlformats.org/officeDocument/2006/relationships/hyperlink" Target="https://econedlink.org/resources/the-history-of-social-securit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pgpf.org/resource-library/search?f%5B0%5D=field_type%3A176" TargetMode="External"/><Relationship Id="rId14" Type="http://schemas.openxmlformats.org/officeDocument/2006/relationships/hyperlink" Target="https://www.youtube.com/watch?v=gttUS9tKO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A42C9A1FF0C4E8EFDD6E1EC68268E" ma:contentTypeVersion="12" ma:contentTypeDescription="Create a new document." ma:contentTypeScope="" ma:versionID="74f415700e677f67570d1265c4de6c02">
  <xsd:schema xmlns:xsd="http://www.w3.org/2001/XMLSchema" xmlns:xs="http://www.w3.org/2001/XMLSchema" xmlns:p="http://schemas.microsoft.com/office/2006/metadata/properties" xmlns:ns2="bfa4db11-c700-41fb-b639-f7e6b4e680b5" xmlns:ns3="9cd82c5b-74c9-4827-94f1-5bf219ae6b20" targetNamespace="http://schemas.microsoft.com/office/2006/metadata/properties" ma:root="true" ma:fieldsID="60f53a838a094153ce095486d560252d" ns2:_="" ns3:_="">
    <xsd:import namespace="bfa4db11-c700-41fb-b639-f7e6b4e680b5"/>
    <xsd:import namespace="9cd82c5b-74c9-4827-94f1-5bf219ae6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4db11-c700-41fb-b639-f7e6b4e68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82c5b-74c9-4827-94f1-5bf219ae6b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636795-E7BD-4AB4-80EE-8BA617999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4db11-c700-41fb-b639-f7e6b4e680b5"/>
    <ds:schemaRef ds:uri="9cd82c5b-74c9-4827-94f1-5bf219ae6b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FD06E9-D35E-43B0-A62F-8AE798050F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318E6-3434-4BBE-BD77-0FCF8FDEE8F2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cd82c5b-74c9-4827-94f1-5bf219ae6b20"/>
    <ds:schemaRef ds:uri="bfa4db11-c700-41fb-b639-f7e6b4e680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1262</Characters>
  <Application>Microsoft Office Word</Application>
  <DocSecurity>0</DocSecurity>
  <Lines>10</Lines>
  <Paragraphs>2</Paragraphs>
  <ScaleCrop>false</ScaleCrop>
  <Company>Richland School District Two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Stiglbauer</dc:creator>
  <cp:keywords/>
  <dc:description/>
  <cp:lastModifiedBy>Jarvon Carson</cp:lastModifiedBy>
  <cp:revision>2</cp:revision>
  <dcterms:created xsi:type="dcterms:W3CDTF">2020-11-10T12:20:00Z</dcterms:created>
  <dcterms:modified xsi:type="dcterms:W3CDTF">2020-11-10T12:20:00Z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0x010100481A42C9A1FF0C4E8EFDD6E1EC68268E</vt:lpwstr>
  </property>
</Properties>
</file>