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2FDA5" w14:textId="77777777" w:rsidR="00152CD6" w:rsidRPr="00152CD6" w:rsidRDefault="00152CD6" w:rsidP="00152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2CD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Business Impact</w:t>
      </w:r>
      <w:proofErr w:type="gramStart"/>
      <w:r w:rsidRPr="00152CD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  of</w:t>
      </w:r>
      <w:proofErr w:type="gramEnd"/>
      <w:r w:rsidRPr="00152CD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 Pandemic</w:t>
      </w:r>
    </w:p>
    <w:p w14:paraId="5D797F40" w14:textId="77777777" w:rsidR="00152CD6" w:rsidRPr="00152CD6" w:rsidRDefault="00152CD6" w:rsidP="00152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CD6">
        <w:rPr>
          <w:rFonts w:ascii="Arial" w:eastAsia="Times New Roman" w:hAnsi="Arial" w:cs="Arial"/>
          <w:color w:val="000000"/>
        </w:rPr>
        <w:t>Review the following article: </w:t>
      </w:r>
    </w:p>
    <w:p w14:paraId="1913B210" w14:textId="77777777" w:rsidR="00152CD6" w:rsidRPr="00152CD6" w:rsidRDefault="00AD3795" w:rsidP="00152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152CD6" w:rsidRPr="00152CD6">
          <w:rPr>
            <w:rFonts w:ascii="Arial" w:eastAsia="Times New Roman" w:hAnsi="Arial" w:cs="Arial"/>
            <w:color w:val="1155CC"/>
            <w:u w:val="single"/>
          </w:rPr>
          <w:t>https://www.businessinsider.com/retailers-comment-on-coronavirus-impact-business-2020-2</w:t>
        </w:r>
      </w:hyperlink>
    </w:p>
    <w:p w14:paraId="23A2D44D" w14:textId="77777777" w:rsidR="00152CD6" w:rsidRPr="00152CD6" w:rsidRDefault="00152CD6" w:rsidP="00152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B74233" w14:textId="77777777" w:rsidR="00152CD6" w:rsidRPr="00152CD6" w:rsidRDefault="00152CD6" w:rsidP="00152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CD6">
        <w:rPr>
          <w:rFonts w:ascii="Arial" w:eastAsia="Times New Roman" w:hAnsi="Arial" w:cs="Arial"/>
          <w:b/>
          <w:bCs/>
          <w:color w:val="000000"/>
        </w:rPr>
        <w:t>Choose four of the companies discussed in the article and for each:</w:t>
      </w:r>
    </w:p>
    <w:p w14:paraId="69736927" w14:textId="77777777" w:rsidR="00152CD6" w:rsidRPr="00152CD6" w:rsidRDefault="00152CD6" w:rsidP="00152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CD6">
        <w:rPr>
          <w:rFonts w:ascii="Arial" w:eastAsia="Times New Roman" w:hAnsi="Arial" w:cs="Arial"/>
          <w:b/>
          <w:bCs/>
          <w:color w:val="000000"/>
        </w:rPr>
        <w:t>1- Summarize the impact of Covid-19 on this business. How are they reacting? </w:t>
      </w:r>
    </w:p>
    <w:p w14:paraId="0B95FA14" w14:textId="77777777" w:rsidR="00152CD6" w:rsidRPr="00152CD6" w:rsidRDefault="00152CD6" w:rsidP="00152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CD6">
        <w:rPr>
          <w:rFonts w:ascii="Arial" w:eastAsia="Times New Roman" w:hAnsi="Arial" w:cs="Arial"/>
          <w:b/>
          <w:bCs/>
          <w:color w:val="000000"/>
        </w:rPr>
        <w:t>2- Make a prediction: Where do you think this business will be 6 months from now as a result? (You may areas such as consider growth/decline of industry, regulatory changes, consumer confidence, brand loyalty, impact on distribution channels</w:t>
      </w:r>
      <w:proofErr w:type="gramStart"/>
      <w:r w:rsidRPr="00152CD6">
        <w:rPr>
          <w:rFonts w:ascii="Arial" w:eastAsia="Times New Roman" w:hAnsi="Arial" w:cs="Arial"/>
          <w:b/>
          <w:bCs/>
          <w:color w:val="000000"/>
        </w:rPr>
        <w:t>, )</w:t>
      </w:r>
      <w:proofErr w:type="gramEnd"/>
      <w:r w:rsidRPr="00152CD6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13A77CE0" w14:textId="77777777" w:rsidR="003968B7" w:rsidRDefault="003968B7" w:rsidP="00152CD6"/>
    <w:p w14:paraId="1B6E6C47" w14:textId="77777777" w:rsidR="00152CD6" w:rsidRDefault="00152CD6" w:rsidP="00152CD6"/>
    <w:p w14:paraId="21EBBE8B" w14:textId="77777777" w:rsidR="00152CD6" w:rsidRPr="00152CD6" w:rsidRDefault="00152CD6" w:rsidP="00152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2CD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Industry Impact of Pandemic</w:t>
      </w:r>
    </w:p>
    <w:p w14:paraId="6BF98EB8" w14:textId="77777777" w:rsidR="00152CD6" w:rsidRPr="00152CD6" w:rsidRDefault="00152CD6" w:rsidP="00152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E519D6" w14:textId="77777777" w:rsidR="00152CD6" w:rsidRPr="00152CD6" w:rsidRDefault="00152CD6" w:rsidP="00152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CD6">
        <w:rPr>
          <w:rFonts w:ascii="Arial" w:eastAsia="Times New Roman" w:hAnsi="Arial" w:cs="Arial"/>
          <w:b/>
          <w:bCs/>
          <w:color w:val="000000"/>
          <w:u w:val="single"/>
        </w:rPr>
        <w:t>Review the following article: </w:t>
      </w:r>
    </w:p>
    <w:p w14:paraId="731CFD48" w14:textId="77777777" w:rsidR="00152CD6" w:rsidRPr="00152CD6" w:rsidRDefault="00AD3795" w:rsidP="00152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152CD6" w:rsidRPr="00152CD6">
          <w:rPr>
            <w:rFonts w:ascii="Arial" w:eastAsia="Times New Roman" w:hAnsi="Arial" w:cs="Arial"/>
            <w:color w:val="1155CC"/>
            <w:u w:val="single"/>
          </w:rPr>
          <w:t>https://www.emarketer.com/content/the-biggest-business-impacts-of-the-coronavirus-pandemic-according-to-business-insider-intelligence</w:t>
        </w:r>
      </w:hyperlink>
    </w:p>
    <w:p w14:paraId="3A2DAB7E" w14:textId="77777777" w:rsidR="00152CD6" w:rsidRPr="00152CD6" w:rsidRDefault="00152CD6" w:rsidP="00152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18CFD4" w14:textId="77777777" w:rsidR="00152CD6" w:rsidRPr="00152CD6" w:rsidRDefault="00152CD6" w:rsidP="00152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CD6">
        <w:rPr>
          <w:rFonts w:ascii="Arial" w:eastAsia="Times New Roman" w:hAnsi="Arial" w:cs="Arial"/>
          <w:b/>
          <w:bCs/>
          <w:color w:val="000000"/>
        </w:rPr>
        <w:t xml:space="preserve">Choose three of the industries discussed in the article (Telecoms and Technology, Digital </w:t>
      </w:r>
      <w:proofErr w:type="gramStart"/>
      <w:r w:rsidRPr="00152CD6">
        <w:rPr>
          <w:rFonts w:ascii="Arial" w:eastAsia="Times New Roman" w:hAnsi="Arial" w:cs="Arial"/>
          <w:b/>
          <w:bCs/>
          <w:color w:val="000000"/>
        </w:rPr>
        <w:t>Media ,Payments</w:t>
      </w:r>
      <w:proofErr w:type="gramEnd"/>
      <w:r w:rsidRPr="00152CD6">
        <w:rPr>
          <w:rFonts w:ascii="Arial" w:eastAsia="Times New Roman" w:hAnsi="Arial" w:cs="Arial"/>
          <w:b/>
          <w:bCs/>
          <w:color w:val="000000"/>
        </w:rPr>
        <w:t>, Fintech, Banking, Healthcare) and for each: </w:t>
      </w:r>
    </w:p>
    <w:p w14:paraId="23E99D55" w14:textId="77777777" w:rsidR="00152CD6" w:rsidRPr="00152CD6" w:rsidRDefault="00152CD6" w:rsidP="00152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CD6">
        <w:rPr>
          <w:rFonts w:ascii="Arial" w:eastAsia="Times New Roman" w:hAnsi="Arial" w:cs="Arial"/>
          <w:b/>
          <w:bCs/>
          <w:color w:val="000000"/>
        </w:rPr>
        <w:t>1- Summarize the impact of Covid-19. Explain in at least 3 sentences. </w:t>
      </w:r>
    </w:p>
    <w:p w14:paraId="54458AE3" w14:textId="77777777" w:rsidR="00152CD6" w:rsidRPr="00152CD6" w:rsidRDefault="00152CD6" w:rsidP="00152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CD6">
        <w:rPr>
          <w:rFonts w:ascii="Arial" w:eastAsia="Times New Roman" w:hAnsi="Arial" w:cs="Arial"/>
          <w:b/>
          <w:bCs/>
          <w:color w:val="000000"/>
        </w:rPr>
        <w:t>2- Make a prediction: Where do you think this industry will be 6 months from now as a result? (You may areas such as consider growth/decline of industry, regulatory changes, consumer confidence) </w:t>
      </w:r>
    </w:p>
    <w:p w14:paraId="763C9D88" w14:textId="0AEE0B79" w:rsidR="00152CD6" w:rsidRDefault="00152CD6" w:rsidP="00152CD6">
      <w:bookmarkStart w:id="0" w:name="_GoBack"/>
      <w:bookmarkEnd w:id="0"/>
    </w:p>
    <w:p w14:paraId="693ACEBC" w14:textId="101A01D4" w:rsidR="00152CD6" w:rsidRDefault="00152CD6" w:rsidP="00152CD6"/>
    <w:p w14:paraId="0D54ACBF" w14:textId="77777777" w:rsidR="00152CD6" w:rsidRPr="00152CD6" w:rsidRDefault="00152CD6" w:rsidP="00AD379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2CD6">
        <w:rPr>
          <w:rFonts w:ascii="Arial" w:eastAsia="Times New Roman" w:hAnsi="Arial" w:cs="Arial"/>
          <w:b/>
          <w:bCs/>
          <w:color w:val="000000"/>
          <w:sz w:val="28"/>
          <w:szCs w:val="28"/>
        </w:rPr>
        <w:t>How Will Coronavirus Change Consumer Behavior?</w:t>
      </w:r>
    </w:p>
    <w:p w14:paraId="0473D04A" w14:textId="77777777" w:rsidR="00152CD6" w:rsidRPr="00152CD6" w:rsidRDefault="00152CD6" w:rsidP="00152CD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CD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Listen to the following podcast: (Runtime 35:52) </w:t>
      </w:r>
    </w:p>
    <w:p w14:paraId="6A0A637F" w14:textId="77777777" w:rsidR="00152CD6" w:rsidRPr="00152CD6" w:rsidRDefault="00AD3795" w:rsidP="00152CD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152CD6" w:rsidRPr="00152CD6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https://www.emarketer.com/content/podcast-how-will-the-coronavirus-change-consumer-behavior</w:t>
        </w:r>
      </w:hyperlink>
    </w:p>
    <w:p w14:paraId="2B97FD51" w14:textId="77777777" w:rsidR="00152CD6" w:rsidRPr="00152CD6" w:rsidRDefault="00152CD6" w:rsidP="00152CD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CD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Respond to the following: </w:t>
      </w:r>
    </w:p>
    <w:p w14:paraId="00DDE1C6" w14:textId="77777777" w:rsidR="00152CD6" w:rsidRPr="00152CD6" w:rsidRDefault="00152CD6" w:rsidP="00152CD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CD6">
        <w:rPr>
          <w:rFonts w:ascii="Arial" w:eastAsia="Times New Roman" w:hAnsi="Arial" w:cs="Arial"/>
          <w:b/>
          <w:bCs/>
          <w:color w:val="000000"/>
          <w:sz w:val="24"/>
          <w:szCs w:val="24"/>
        </w:rPr>
        <w:t>How is the United States handling covid-19 (as of the time of the podcast) differently than other countries? </w:t>
      </w:r>
    </w:p>
    <w:p w14:paraId="5B2B1822" w14:textId="77777777" w:rsidR="00152CD6" w:rsidRPr="00152CD6" w:rsidRDefault="00152CD6" w:rsidP="00152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49BAD4" w14:textId="77777777" w:rsidR="00152CD6" w:rsidRPr="00152CD6" w:rsidRDefault="00152CD6" w:rsidP="00152CD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CD6">
        <w:rPr>
          <w:rFonts w:ascii="Arial" w:eastAsia="Times New Roman" w:hAnsi="Arial" w:cs="Arial"/>
          <w:b/>
          <w:bCs/>
          <w:color w:val="000000"/>
          <w:sz w:val="24"/>
          <w:szCs w:val="24"/>
        </w:rPr>
        <w:t>Name at least 2 specific digital companies that have seen an increase in usage during the outbreak. </w:t>
      </w:r>
    </w:p>
    <w:p w14:paraId="6A911A39" w14:textId="77777777" w:rsidR="00152CD6" w:rsidRPr="00152CD6" w:rsidRDefault="00152CD6" w:rsidP="00152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A7FA49" w14:textId="77777777" w:rsidR="00152CD6" w:rsidRPr="00152CD6" w:rsidRDefault="00152CD6" w:rsidP="00152CD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CD6">
        <w:rPr>
          <w:rFonts w:ascii="Arial" w:eastAsia="Times New Roman" w:hAnsi="Arial" w:cs="Arial"/>
          <w:b/>
          <w:bCs/>
          <w:color w:val="000000"/>
          <w:sz w:val="24"/>
          <w:szCs w:val="24"/>
        </w:rPr>
        <w:t>How has covid-19 changed consumer behavior in China this lunar new year?</w:t>
      </w:r>
    </w:p>
    <w:p w14:paraId="5639ACD7" w14:textId="77777777" w:rsidR="00152CD6" w:rsidRPr="00152CD6" w:rsidRDefault="00152CD6" w:rsidP="00152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A8AAA3" w14:textId="77777777" w:rsidR="00152CD6" w:rsidRPr="00152CD6" w:rsidRDefault="00152CD6" w:rsidP="00152CD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CD6">
        <w:rPr>
          <w:rFonts w:ascii="Arial" w:eastAsia="Times New Roman" w:hAnsi="Arial" w:cs="Arial"/>
          <w:b/>
          <w:bCs/>
          <w:color w:val="000000"/>
          <w:sz w:val="24"/>
          <w:szCs w:val="24"/>
        </w:rPr>
        <w:t>How does the status of the Japan Olympics relate to marketing activity? </w:t>
      </w:r>
    </w:p>
    <w:p w14:paraId="4AA73D0E" w14:textId="77777777" w:rsidR="00152CD6" w:rsidRPr="00152CD6" w:rsidRDefault="00152CD6" w:rsidP="00152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DE1616" w14:textId="77777777" w:rsidR="00152CD6" w:rsidRPr="00152CD6" w:rsidRDefault="00152CD6" w:rsidP="00152CD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CD6">
        <w:rPr>
          <w:rFonts w:ascii="Arial" w:eastAsia="Times New Roman" w:hAnsi="Arial" w:cs="Arial"/>
          <w:b/>
          <w:bCs/>
          <w:color w:val="000000"/>
          <w:sz w:val="24"/>
          <w:szCs w:val="24"/>
        </w:rPr>
        <w:t>Describe additional impacts or predicted impacts of covid-19 on commerce and consumer behavior. Give at least three specific examples. </w:t>
      </w:r>
    </w:p>
    <w:p w14:paraId="50C4DB56" w14:textId="77777777" w:rsidR="00152CD6" w:rsidRPr="00152CD6" w:rsidRDefault="00152CD6" w:rsidP="00152CD6"/>
    <w:sectPr w:rsidR="00152CD6" w:rsidRPr="00152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D6"/>
    <w:rsid w:val="00152CD6"/>
    <w:rsid w:val="003968B7"/>
    <w:rsid w:val="00AD3795"/>
    <w:rsid w:val="00F0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2171A"/>
  <w15:chartTrackingRefBased/>
  <w15:docId w15:val="{9DE549B1-6637-4E2F-8204-BCAF9975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2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52C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marketer.com/content/podcast-how-will-the-coronavirus-change-consumer-behavior" TargetMode="External"/><Relationship Id="rId5" Type="http://schemas.openxmlformats.org/officeDocument/2006/relationships/hyperlink" Target="https://www.emarketer.com/content/the-biggest-business-impacts-of-the-coronavirus-pandemic-according-to-business-insider-intelligence" TargetMode="External"/><Relationship Id="rId4" Type="http://schemas.openxmlformats.org/officeDocument/2006/relationships/hyperlink" Target="https://www.businessinsider.com/retailers-comment-on-coronavirus-impact-business-2020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Conference3 NoteBook</cp:lastModifiedBy>
  <cp:revision>3</cp:revision>
  <dcterms:created xsi:type="dcterms:W3CDTF">2020-04-23T13:50:00Z</dcterms:created>
  <dcterms:modified xsi:type="dcterms:W3CDTF">2020-04-30T19:02:00Z</dcterms:modified>
</cp:coreProperties>
</file>